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BE" w:rsidRPr="00AC39E8" w:rsidRDefault="00B22DBE" w:rsidP="00B22DBE">
      <w:pPr>
        <w:pStyle w:val="BodyText"/>
        <w:tabs>
          <w:tab w:val="left" w:pos="360"/>
        </w:tabs>
        <w:ind w:right="-360"/>
        <w:rPr>
          <w:b/>
          <w:szCs w:val="24"/>
        </w:rPr>
      </w:pPr>
      <w:r w:rsidRPr="00AC39E8">
        <w:rPr>
          <w:b/>
        </w:rPr>
        <w:t xml:space="preserve">        </w:t>
      </w:r>
      <w:r w:rsidRPr="00AC39E8">
        <w:rPr>
          <w:b/>
          <w:szCs w:val="24"/>
        </w:rPr>
        <w:t>Accident Contact Sheet</w:t>
      </w:r>
    </w:p>
    <w:p w:rsidR="00B22DBE" w:rsidRPr="006D229D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Pr="006D229D">
        <w:rPr>
          <w:rFonts w:ascii="Times New Roman" w:hAnsi="Times New Roman"/>
          <w:sz w:val="22"/>
        </w:rPr>
        <w:t>(Spills, equipment failure, leaking or flooding, alarms, injuries, etc.)</w:t>
      </w:r>
    </w:p>
    <w:p w:rsidR="00B22DBE" w:rsidRPr="006D229D" w:rsidRDefault="00B22DBE" w:rsidP="00B22DBE">
      <w:pPr>
        <w:tabs>
          <w:tab w:val="left" w:pos="360"/>
        </w:tabs>
        <w:ind w:right="-360"/>
        <w:jc w:val="center"/>
        <w:rPr>
          <w:rFonts w:ascii="Times New Roman" w:hAnsi="Times New Roman"/>
          <w:b/>
          <w:sz w:val="22"/>
          <w:u w:val="single"/>
        </w:rPr>
      </w:pPr>
    </w:p>
    <w:p w:rsidR="00B22DBE" w:rsidRPr="006D229D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2"/>
        </w:rPr>
      </w:pPr>
      <w:r w:rsidRPr="006D229D">
        <w:rPr>
          <w:rFonts w:ascii="Times New Roman" w:hAnsi="Times New Roman"/>
          <w:b/>
          <w:sz w:val="22"/>
          <w:u w:val="single"/>
        </w:rPr>
        <w:t>LAB</w:t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  <w:t>CONTACT</w:t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  <w:t>WORK</w:t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="0087655D">
        <w:rPr>
          <w:rFonts w:ascii="Times New Roman" w:hAnsi="Times New Roman"/>
          <w:b/>
          <w:sz w:val="22"/>
          <w:u w:val="single"/>
        </w:rPr>
        <w:t xml:space="preserve">        </w:t>
      </w:r>
      <w:r w:rsidRPr="006D229D">
        <w:rPr>
          <w:rFonts w:ascii="Times New Roman" w:hAnsi="Times New Roman"/>
          <w:b/>
          <w:sz w:val="22"/>
          <w:u w:val="single"/>
        </w:rPr>
        <w:t>HOME</w:t>
      </w:r>
      <w:r w:rsidR="0087655D">
        <w:rPr>
          <w:rFonts w:ascii="Times New Roman" w:hAnsi="Times New Roman"/>
          <w:b/>
          <w:sz w:val="22"/>
          <w:u w:val="single"/>
        </w:rPr>
        <w:t xml:space="preserve">  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 xml:space="preserve">Browse </w:t>
      </w:r>
      <w:r w:rsidRPr="00791FA2">
        <w:rPr>
          <w:rFonts w:ascii="Times New Roman" w:hAnsi="Times New Roman"/>
          <w:sz w:val="20"/>
        </w:rPr>
        <w:tab/>
        <w:t xml:space="preserve"> </w:t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>Jim Wallis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</w:t>
      </w:r>
      <w:r w:rsidR="00121292">
        <w:rPr>
          <w:rFonts w:ascii="Times New Roman" w:hAnsi="Times New Roman"/>
          <w:sz w:val="20"/>
        </w:rPr>
        <w:t>8977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208-</w:t>
      </w:r>
      <w:r w:rsidRPr="00791FA2">
        <w:rPr>
          <w:rFonts w:ascii="Times New Roman" w:hAnsi="Times New Roman"/>
          <w:sz w:val="20"/>
        </w:rPr>
        <w:t>882-3105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John Browse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5-2293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509-878-1251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Gang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David Gang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5-0550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520-465-7229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Bob Long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</w:t>
      </w:r>
      <w:r w:rsidR="00121292">
        <w:rPr>
          <w:rFonts w:ascii="Times New Roman" w:hAnsi="Times New Roman"/>
          <w:sz w:val="20"/>
        </w:rPr>
        <w:t>0553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334-4667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 xml:space="preserve">Kahn 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Mike Mortimer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5-7044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208-</w:t>
      </w:r>
      <w:r w:rsidRPr="00791FA2">
        <w:rPr>
          <w:rFonts w:ascii="Times New Roman" w:hAnsi="Times New Roman"/>
          <w:sz w:val="20"/>
        </w:rPr>
        <w:t>883-4575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Mike Kahn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5-8327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332-7903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Kirchhoff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Helmut Kirchhoff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>5-3304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338-4792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Rob Yarbrough</w:t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>5-8987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</w:t>
      </w:r>
      <w:r>
        <w:rPr>
          <w:rFonts w:ascii="Times New Roman" w:hAnsi="Times New Roman"/>
          <w:sz w:val="20"/>
        </w:rPr>
        <w:t>592-8492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Lange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Mark Lange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5-3794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334-5330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Iris Lange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5-3863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334-5330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Lewis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Laurence Davin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5-3445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334-5605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 xml:space="preserve">Diana </w:t>
      </w:r>
      <w:proofErr w:type="spellStart"/>
      <w:r w:rsidRPr="00791FA2">
        <w:rPr>
          <w:rFonts w:ascii="Times New Roman" w:hAnsi="Times New Roman"/>
          <w:sz w:val="20"/>
        </w:rPr>
        <w:t>Bedgar</w:t>
      </w:r>
      <w:proofErr w:type="spellEnd"/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5-3435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334-3046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Mike Costa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5-3956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332-1793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Okita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Tom Okita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5-3391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332-8204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Roje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="00732620">
        <w:rPr>
          <w:rFonts w:ascii="Times New Roman" w:hAnsi="Times New Roman"/>
          <w:sz w:val="20"/>
        </w:rPr>
        <w:t xml:space="preserve">Sanja </w:t>
      </w:r>
      <w:r w:rsidRPr="00791FA2">
        <w:rPr>
          <w:rFonts w:ascii="Times New Roman" w:hAnsi="Times New Roman"/>
          <w:sz w:val="20"/>
        </w:rPr>
        <w:t>Roje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5-3008</w:t>
      </w:r>
      <w:r w:rsidRPr="00791FA2">
        <w:rPr>
          <w:rFonts w:ascii="Times New Roman" w:hAnsi="Times New Roman"/>
          <w:sz w:val="20"/>
        </w:rPr>
        <w:tab/>
        <w:t xml:space="preserve">         </w:t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338-4830</w:t>
      </w:r>
    </w:p>
    <w:p w:rsidR="00B22DBE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Francisco Sandoval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 xml:space="preserve">5-3001        </w:t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509-263-5622</w:t>
      </w:r>
    </w:p>
    <w:p w:rsidR="00B22DBE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Smertenko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2620">
        <w:rPr>
          <w:rFonts w:ascii="Times New Roman" w:hAnsi="Times New Roman"/>
          <w:sz w:val="20"/>
        </w:rPr>
        <w:t xml:space="preserve">Andrei </w:t>
      </w:r>
      <w:r>
        <w:rPr>
          <w:rFonts w:ascii="Times New Roman" w:hAnsi="Times New Roman"/>
          <w:sz w:val="20"/>
        </w:rPr>
        <w:t>Smertenko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5-5795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509-592-7209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2620">
        <w:rPr>
          <w:rFonts w:ascii="Times New Roman" w:hAnsi="Times New Roman"/>
          <w:sz w:val="20"/>
        </w:rPr>
        <w:t xml:space="preserve">Deirdre </w:t>
      </w:r>
      <w:r>
        <w:rPr>
          <w:rFonts w:ascii="Times New Roman" w:hAnsi="Times New Roman"/>
          <w:sz w:val="20"/>
        </w:rPr>
        <w:t>Fahy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5-5090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208-882-2334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Equipment Rooms</w:t>
      </w:r>
      <w:r w:rsidRPr="00791FA2">
        <w:rPr>
          <w:rFonts w:ascii="Times New Roman" w:hAnsi="Times New Roman"/>
          <w:sz w:val="20"/>
        </w:rPr>
        <w:tab/>
        <w:t>Ron Nugen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5-2333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509-751-1157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509-305-6995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Greenhouse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="00047D83">
        <w:rPr>
          <w:rFonts w:ascii="Times New Roman" w:hAnsi="Times New Roman"/>
          <w:sz w:val="20"/>
        </w:rPr>
        <w:t>Julie Thayer</w:t>
      </w:r>
      <w:bookmarkStart w:id="0" w:name="_GoBack"/>
      <w:bookmarkEnd w:id="0"/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5-8829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509-339-5126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Sue Vogtman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5-5096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208-</w:t>
      </w:r>
      <w:r w:rsidRPr="00791FA2">
        <w:rPr>
          <w:rFonts w:ascii="Times New Roman" w:hAnsi="Times New Roman"/>
          <w:sz w:val="20"/>
        </w:rPr>
        <w:t>882-6766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Central Office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Helen Miller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5-8383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332-2235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John Browse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5-2</w:t>
      </w:r>
      <w:r>
        <w:rPr>
          <w:rFonts w:ascii="Times New Roman" w:hAnsi="Times New Roman"/>
          <w:sz w:val="20"/>
        </w:rPr>
        <w:t>293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509-878-1251</w:t>
      </w:r>
    </w:p>
    <w:p w:rsidR="002D3739" w:rsidRDefault="002D3739"/>
    <w:sectPr w:rsidR="002D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BE"/>
    <w:rsid w:val="00047D83"/>
    <w:rsid w:val="00121292"/>
    <w:rsid w:val="002D3739"/>
    <w:rsid w:val="004C4C25"/>
    <w:rsid w:val="00732620"/>
    <w:rsid w:val="0087655D"/>
    <w:rsid w:val="00A914F9"/>
    <w:rsid w:val="00B22DBE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A436B-2D0C-4FAA-B65B-C5AFCE1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B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2D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2DBE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Helen Marie</dc:creator>
  <cp:lastModifiedBy>Toerne, Beth A</cp:lastModifiedBy>
  <cp:revision>2</cp:revision>
  <dcterms:created xsi:type="dcterms:W3CDTF">2015-06-17T20:48:00Z</dcterms:created>
  <dcterms:modified xsi:type="dcterms:W3CDTF">2015-06-17T20:48:00Z</dcterms:modified>
</cp:coreProperties>
</file>